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8E9" w:rsidRPr="005538E9" w:rsidRDefault="005538E9" w:rsidP="005538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53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АКТИВИЗАЦИЯ ПОЗНАВАТЕЛЬНОЙ ДЕЯТЕЛЬНОСТИ ОБУЧАЮЩИХСЯ НА УРОКАХ ИНФОРМАТИКИ ПРИ ПОМОЩИ ЛЕГО-КОНСТРУИРОВАНИЯ</w:t>
      </w:r>
      <w:proofErr w:type="gramEnd"/>
    </w:p>
    <w:p w:rsidR="005538E9" w:rsidRPr="005538E9" w:rsidRDefault="005538E9" w:rsidP="005538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3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Плетнева Ольга Николаевна (</w:t>
      </w:r>
      <w:hyperlink r:id="rId4" w:history="1">
        <w:r w:rsidRPr="005538E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olga455@mail.ru</w:t>
        </w:r>
      </w:hyperlink>
      <w:r w:rsidRPr="00553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5538E9" w:rsidRPr="005538E9" w:rsidRDefault="005538E9" w:rsidP="005538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3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ГОУ «Курганский областной лицей-интернат среднего (полного) общего образования для одаренных детей»</w:t>
      </w:r>
    </w:p>
    <w:p w:rsidR="005538E9" w:rsidRPr="005538E9" w:rsidRDefault="005538E9" w:rsidP="005538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3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Одной из наиболее важных проблем в решении задачи повышения качества образовательного процесса является активизация познавательной деятельности обучающихся. Эту задачу можно успешно решать через введение в урок информатики курса «</w:t>
      </w:r>
      <w:proofErr w:type="spellStart"/>
      <w:r w:rsidRPr="00553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Лего-конструирования</w:t>
      </w:r>
      <w:proofErr w:type="spellEnd"/>
      <w:r w:rsidRPr="00553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». Данный курс позволяет в непринужденной обстановке вовлечь </w:t>
      </w:r>
      <w:proofErr w:type="gramStart"/>
      <w:r w:rsidRPr="00553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553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мир конструирования и программирования.</w:t>
      </w:r>
    </w:p>
    <w:p w:rsidR="005538E9" w:rsidRPr="005538E9" w:rsidRDefault="005538E9" w:rsidP="005538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3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Одной из наиболее важных проблем в решении задачи повышения качества образовательного процесса является активизация познавательной деятельности обучающихся. Обучающиеся, как правило, затрудняются применять, полученные в готовом виде знания, для решения конкретных задач. Знания, которые сегодня обучающиеся приобретают в процессе обучения, имеют формальный характер, который проявляется в отрыве заученных </w:t>
      </w:r>
      <w:proofErr w:type="gramStart"/>
      <w:r w:rsidRPr="00553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553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теоретических положений от умения применить их на практике.</w:t>
      </w:r>
    </w:p>
    <w:p w:rsidR="005538E9" w:rsidRPr="005538E9" w:rsidRDefault="005538E9" w:rsidP="005538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3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 задачи можно успешно решать через введение в урок информатики курса «</w:t>
      </w:r>
      <w:proofErr w:type="spellStart"/>
      <w:r w:rsidRPr="00553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Лего-конструирования</w:t>
      </w:r>
      <w:proofErr w:type="spellEnd"/>
      <w:r w:rsidRPr="00553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где рассматриваются следующие темы:</w:t>
      </w:r>
    </w:p>
    <w:p w:rsidR="005538E9" w:rsidRPr="005538E9" w:rsidRDefault="005538E9" w:rsidP="005538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3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·        Знакомство с конструктором </w:t>
      </w:r>
      <w:proofErr w:type="spellStart"/>
      <w:r w:rsidRPr="00553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Лего</w:t>
      </w:r>
      <w:proofErr w:type="spellEnd"/>
      <w:r w:rsidRPr="00553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538E9" w:rsidRPr="005538E9" w:rsidRDefault="005538E9" w:rsidP="005538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3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Знакомство со средой программирования «</w:t>
      </w:r>
      <w:proofErr w:type="spellStart"/>
      <w:r w:rsidRPr="00553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Robolab</w:t>
      </w:r>
      <w:proofErr w:type="spellEnd"/>
      <w:r w:rsidRPr="00553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</w:t>
      </w:r>
    </w:p>
    <w:p w:rsidR="005538E9" w:rsidRPr="005538E9" w:rsidRDefault="005538E9" w:rsidP="005538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3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Конструирование универсальных роботов с использованием различных датчиков;</w:t>
      </w:r>
    </w:p>
    <w:p w:rsidR="005538E9" w:rsidRPr="005538E9" w:rsidRDefault="005538E9" w:rsidP="005538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3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Создание программ: «Робот-гонщик», «</w:t>
      </w:r>
      <w:proofErr w:type="spellStart"/>
      <w:r w:rsidRPr="00553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Робот-экстремал</w:t>
      </w:r>
      <w:proofErr w:type="spellEnd"/>
      <w:r w:rsidRPr="00553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«Робот-транспортировщик», «Робот-прогнозист».</w:t>
      </w:r>
    </w:p>
    <w:p w:rsidR="005538E9" w:rsidRPr="005538E9" w:rsidRDefault="005538E9" w:rsidP="005538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3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Данный курс позволяет в непринужденной обстановке вовлечь </w:t>
      </w:r>
      <w:proofErr w:type="gramStart"/>
      <w:r w:rsidRPr="00553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553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мир конструирования и программирования, посмотреть как работают программы на реальном исполнителе. В итоге у детей появляется стремление к самостоятельной деятельности, обучающиеся начинают сознательно подходить к написанию программ на различных языках программирования, появляется стремление повысить свои знания и двигаться вперед.</w:t>
      </w:r>
    </w:p>
    <w:p w:rsidR="005538E9" w:rsidRPr="005538E9" w:rsidRDefault="005538E9" w:rsidP="005538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3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ГОУ «Курганский областной лицей-интернат среднего (полного) общего образования для одаренных детей» особое место занимают такие формы занятий как комбинированные уроки, практические уроки, уроки-соревнования. Они обеспечивают активное участие в уроке каждого учащегося, повышают авторитет знаний и индивидуальную ответственность учащихся за результаты учебного труда.</w:t>
      </w:r>
    </w:p>
    <w:p w:rsidR="005538E9" w:rsidRPr="005538E9" w:rsidRDefault="005538E9" w:rsidP="005538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3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Наибольший активизирующий эффект на занятиях дают ситуации, в которых обучающиеся сами должны:</w:t>
      </w:r>
    </w:p>
    <w:p w:rsidR="005538E9" w:rsidRPr="005538E9" w:rsidRDefault="005538E9" w:rsidP="005538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3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самостоятельно выбирать уровень сложности заданий;</w:t>
      </w:r>
    </w:p>
    <w:p w:rsidR="005538E9" w:rsidRPr="005538E9" w:rsidRDefault="005538E9" w:rsidP="005538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3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находить несколько вариантов возможного решения познавательной задачи (проблемы);</w:t>
      </w:r>
    </w:p>
    <w:p w:rsidR="005538E9" w:rsidRPr="005538E9" w:rsidRDefault="005538E9" w:rsidP="005538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3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создавать ситуации самопроверки, анализа личных познавательных и практических действий;</w:t>
      </w:r>
    </w:p>
    <w:p w:rsidR="005538E9" w:rsidRPr="005538E9" w:rsidRDefault="005538E9" w:rsidP="005538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3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решать познавательные задачи путем комплексного применения известных им способов решения.</w:t>
      </w:r>
    </w:p>
    <w:p w:rsidR="005538E9" w:rsidRPr="005538E9" w:rsidRDefault="005538E9" w:rsidP="005538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3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прохождения курса «</w:t>
      </w:r>
      <w:proofErr w:type="spellStart"/>
      <w:r w:rsidRPr="00553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Лего-конструирование</w:t>
      </w:r>
      <w:proofErr w:type="spellEnd"/>
      <w:r w:rsidRPr="00553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proofErr w:type="gramStart"/>
      <w:r w:rsidRPr="00553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gramEnd"/>
      <w:r w:rsidRPr="00553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553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553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появляются три уровня активности:</w:t>
      </w:r>
    </w:p>
    <w:p w:rsidR="005538E9" w:rsidRPr="005538E9" w:rsidRDefault="005538E9" w:rsidP="005538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3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Воспроизводящая активность.</w:t>
      </w:r>
    </w:p>
    <w:p w:rsidR="005538E9" w:rsidRPr="005538E9" w:rsidRDefault="005538E9" w:rsidP="005538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3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Характеризуется стремлением обучающегося понять, запомнить и воспроизвести знания, овладеть способом его применения по образцу.</w:t>
      </w:r>
    </w:p>
    <w:p w:rsidR="005538E9" w:rsidRPr="005538E9" w:rsidRDefault="005538E9" w:rsidP="005538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3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Интерпретирующая активность</w:t>
      </w:r>
    </w:p>
    <w:p w:rsidR="005538E9" w:rsidRPr="005538E9" w:rsidRDefault="005538E9" w:rsidP="005538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3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Характеризуется стремлением обучающегося к выявлению смысла изучаемого содержания, стремлением познать связи между явлениями и процессами, овладеть способами применения знаний в измененных условиях.</w:t>
      </w:r>
    </w:p>
    <w:p w:rsidR="005538E9" w:rsidRPr="005538E9" w:rsidRDefault="005538E9" w:rsidP="005538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3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Творческая</w:t>
      </w:r>
    </w:p>
    <w:p w:rsidR="005538E9" w:rsidRPr="005538E9" w:rsidRDefault="005538E9" w:rsidP="005538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3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Характеризуется интересом и стремлением не только проникнуть глубоко в сущность явлений и их взаимосвязей, но и найти для этой цели новый способ.</w:t>
      </w:r>
    </w:p>
    <w:p w:rsidR="005538E9" w:rsidRPr="005538E9" w:rsidRDefault="005538E9" w:rsidP="005538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3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2010-11 учебный год воспитанники лицея-интерната участвовали в различных конкурсах и соревнованиях:</w:t>
      </w:r>
    </w:p>
    <w:p w:rsidR="005538E9" w:rsidRPr="005538E9" w:rsidRDefault="005538E9" w:rsidP="005538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3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Соревнования областного уровня:</w:t>
      </w:r>
    </w:p>
    <w:p w:rsidR="005538E9" w:rsidRPr="005538E9" w:rsidRDefault="005538E9" w:rsidP="005538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3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«</w:t>
      </w:r>
      <w:proofErr w:type="spellStart"/>
      <w:r w:rsidRPr="00553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Кегельринг</w:t>
      </w:r>
      <w:proofErr w:type="spellEnd"/>
      <w:r w:rsidRPr="00553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— 1 место,</w:t>
      </w:r>
    </w:p>
    <w:p w:rsidR="005538E9" w:rsidRPr="005538E9" w:rsidRDefault="005538E9" w:rsidP="005538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3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«Баскетбол» — 1 место,</w:t>
      </w:r>
    </w:p>
    <w:p w:rsidR="005538E9" w:rsidRPr="005538E9" w:rsidRDefault="005538E9" w:rsidP="005538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3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«Футбол» — 1 место,</w:t>
      </w:r>
    </w:p>
    <w:p w:rsidR="005538E9" w:rsidRPr="005538E9" w:rsidRDefault="005538E9" w:rsidP="005538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3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«Робот-сортировщик»- 3 место;</w:t>
      </w:r>
    </w:p>
    <w:p w:rsidR="005538E9" w:rsidRPr="005538E9" w:rsidRDefault="005538E9" w:rsidP="005538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3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Областные научно-практические конференции:</w:t>
      </w:r>
    </w:p>
    <w:p w:rsidR="005538E9" w:rsidRPr="005538E9" w:rsidRDefault="005538E9" w:rsidP="005538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3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«Макет стопоходящей машины» — 2 место,</w:t>
      </w:r>
    </w:p>
    <w:p w:rsidR="005538E9" w:rsidRPr="005538E9" w:rsidRDefault="005538E9" w:rsidP="005538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3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«Чистая земля» — 2 место,</w:t>
      </w:r>
    </w:p>
    <w:p w:rsidR="005538E9" w:rsidRPr="005538E9" w:rsidRDefault="005538E9" w:rsidP="005538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3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«</w:t>
      </w:r>
      <w:r w:rsidRPr="005538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Lego</w:t>
      </w:r>
      <w:r w:rsidRPr="00553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миксер»,</w:t>
      </w:r>
    </w:p>
    <w:p w:rsidR="005538E9" w:rsidRPr="005538E9" w:rsidRDefault="005538E9" w:rsidP="005538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3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«Робот – Альпинист».</w:t>
      </w:r>
    </w:p>
    <w:p w:rsidR="005538E9" w:rsidRPr="005538E9" w:rsidRDefault="005538E9" w:rsidP="005538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3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Всероссийский этап «Международных состязаний роботов 2011» категория «Робот-сортировщик»;</w:t>
      </w:r>
    </w:p>
    <w:p w:rsidR="005538E9" w:rsidRPr="005538E9" w:rsidRDefault="005538E9" w:rsidP="005538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3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</w:t>
      </w:r>
      <w:hyperlink r:id="rId5" w:tgtFrame="_blank" w:history="1">
        <w:r w:rsidRPr="005538E9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Третий Всероссийский робототехнический фестиваль «РОБОФЕСТ-2011»</w:t>
        </w:r>
      </w:hyperlink>
      <w:r w:rsidRPr="00553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категория «Канат» — 3 место</w:t>
      </w:r>
    </w:p>
    <w:p w:rsidR="005538E9" w:rsidRPr="005538E9" w:rsidRDefault="005538E9" w:rsidP="005538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3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Открытый робототехнический турнир на Кубок Политехнического музея категория «Следование по линии».</w:t>
      </w:r>
    </w:p>
    <w:p w:rsidR="00970F9C" w:rsidRDefault="00970F9C"/>
    <w:sectPr w:rsidR="00970F9C" w:rsidSect="00970F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38E9"/>
    <w:rsid w:val="005538E9"/>
    <w:rsid w:val="00970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F9C"/>
  </w:style>
  <w:style w:type="paragraph" w:styleId="3">
    <w:name w:val="heading 3"/>
    <w:basedOn w:val="a"/>
    <w:link w:val="30"/>
    <w:uiPriority w:val="9"/>
    <w:qFormat/>
    <w:rsid w:val="005538E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38E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1-ru-1-zagl">
    <w:name w:val="1-ru-1-zagl"/>
    <w:basedOn w:val="a"/>
    <w:rsid w:val="00553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-ru-2-author">
    <w:name w:val="1-ru-2-author"/>
    <w:basedOn w:val="a"/>
    <w:rsid w:val="00553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538E9"/>
    <w:rPr>
      <w:color w:val="0000FF"/>
      <w:u w:val="single"/>
    </w:rPr>
  </w:style>
  <w:style w:type="paragraph" w:customStyle="1" w:styleId="1-ru-3-work">
    <w:name w:val="1-ru-3-work"/>
    <w:basedOn w:val="a"/>
    <w:rsid w:val="00553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-ru-4-annot">
    <w:name w:val="1-ru-4-annot"/>
    <w:basedOn w:val="a"/>
    <w:rsid w:val="00553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-text">
    <w:name w:val="4-text"/>
    <w:basedOn w:val="a"/>
    <w:rsid w:val="00553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-bullet">
    <w:name w:val="5-bullet"/>
    <w:basedOn w:val="a"/>
    <w:rsid w:val="00553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538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95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yojo.ru/?p=6112" TargetMode="External"/><Relationship Id="rId4" Type="http://schemas.openxmlformats.org/officeDocument/2006/relationships/hyperlink" Target="mailto:olga455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638</Words>
  <Characters>3639</Characters>
  <Application>Microsoft Office Word</Application>
  <DocSecurity>0</DocSecurity>
  <Lines>30</Lines>
  <Paragraphs>8</Paragraphs>
  <ScaleCrop>false</ScaleCrop>
  <Company>SPecialiST RePack</Company>
  <LinksUpToDate>false</LinksUpToDate>
  <CharactersWithSpaces>4269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1</cp:revision>
  <dcterms:created xsi:type="dcterms:W3CDTF">2016-09-28T12:32:00Z</dcterms:created>
  <dcterms:modified xsi:type="dcterms:W3CDTF">2016-09-28T12:33:00Z</dcterms:modified>
</cp:coreProperties>
</file>